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242D" w14:textId="565D0486" w:rsidR="00D12E9C" w:rsidRDefault="6735BF3D" w:rsidP="00EB6E53">
      <w:pPr>
        <w:pStyle w:val="a4"/>
      </w:pPr>
      <w:r w:rsidRPr="47D2B10B">
        <w:t>「技術士として働くとは何か 」</w:t>
      </w:r>
      <w:r w:rsidR="0020176A">
        <w:br/>
      </w:r>
      <w:r w:rsidRPr="47D2B10B">
        <w:rPr>
          <w:sz w:val="24"/>
          <w:szCs w:val="24"/>
        </w:rPr>
        <w:t>― 1次試験合格後にも考えつづけるべきこと ―</w:t>
      </w:r>
    </w:p>
    <w:p w14:paraId="533A177E" w14:textId="77777777" w:rsidR="00D12E9C" w:rsidRDefault="00D12E9C"/>
    <w:p w14:paraId="27FA0C8D" w14:textId="1017B819" w:rsidR="6735BF3D" w:rsidRDefault="6735BF3D" w:rsidP="47D2B10B">
      <w:pPr>
        <w:ind w:firstLineChars="100" w:firstLine="210"/>
      </w:pPr>
      <w:r>
        <w:t>修習技術者の皆様、1次試験合格後は</w:t>
      </w:r>
      <w:r w:rsidR="582BA477">
        <w:t>どのようにお過ごしでしょうか。</w:t>
      </w:r>
    </w:p>
    <w:p w14:paraId="060D747A" w14:textId="4C6F6C41" w:rsidR="6735BF3D" w:rsidRDefault="6735BF3D" w:rsidP="47D2B10B">
      <w:pPr>
        <w:ind w:firstLineChars="100" w:firstLine="210"/>
      </w:pPr>
      <w:r>
        <w:t>「2次試験を受けるべきか」「仕事との両立は可能か」「技術士取得後の役割は何か」と迷</w:t>
      </w:r>
      <w:r w:rsidR="5887860A">
        <w:t>い、2次試験挑戦に踏み出せない</w:t>
      </w:r>
      <w:r>
        <w:t xml:space="preserve">方は少なくありません。 </w:t>
      </w:r>
    </w:p>
    <w:p w14:paraId="666D187C" w14:textId="2C0A9660" w:rsidR="6735BF3D" w:rsidRDefault="6735BF3D" w:rsidP="47D2B10B">
      <w:pPr>
        <w:ind w:firstLineChars="100" w:firstLine="210"/>
      </w:pPr>
      <w:r>
        <w:t>本行事では、技術士制度の位置づけと実務における技術士の役割を整理し、進路を考えるための材料</w:t>
      </w:r>
      <w:r w:rsidR="04AAC7CF">
        <w:t>と機会</w:t>
      </w:r>
      <w:r>
        <w:t>を提供します。</w:t>
      </w:r>
    </w:p>
    <w:p w14:paraId="072A638E" w14:textId="67DBD89D" w:rsidR="727CD719" w:rsidRDefault="727CD719" w:rsidP="47D2B10B">
      <w:pPr>
        <w:ind w:firstLineChars="100" w:firstLine="210"/>
        <w:rPr>
          <w:rFonts w:ascii="游明朝" w:eastAsia="游明朝" w:hAnsi="游明朝" w:cs="游明朝"/>
          <w:color w:val="000000" w:themeColor="text1"/>
          <w:szCs w:val="21"/>
        </w:rPr>
      </w:pPr>
      <w:r>
        <w:t>技術士資格や技術士として働くキャリアについて理解の解像度</w:t>
      </w:r>
      <w:r w:rsidR="32C82F98">
        <w:t>を</w:t>
      </w:r>
      <w:r>
        <w:t>高め、</w:t>
      </w:r>
      <w:r w:rsidR="42B50764">
        <w:t>資格挑戦へのモチベーションを高めた</w:t>
      </w:r>
      <w:r w:rsidR="69E36500" w:rsidRPr="47D2B10B">
        <w:rPr>
          <w:rFonts w:ascii="游明朝" w:eastAsia="游明朝" w:hAnsi="游明朝" w:cs="游明朝"/>
          <w:color w:val="000000" w:themeColor="text1"/>
          <w:szCs w:val="21"/>
        </w:rPr>
        <w:t>い方は是非ご参加ください。</w:t>
      </w:r>
    </w:p>
    <w:p w14:paraId="59E083A0" w14:textId="23A15500" w:rsidR="69E36500" w:rsidRDefault="69E36500" w:rsidP="47D2B10B">
      <w:pPr>
        <w:rPr>
          <w:rFonts w:ascii="游明朝" w:eastAsia="游明朝" w:hAnsi="游明朝" w:cs="游明朝"/>
          <w:color w:val="000000" w:themeColor="text1"/>
          <w:szCs w:val="21"/>
        </w:rPr>
      </w:pPr>
      <w:r w:rsidRPr="47D2B10B">
        <w:rPr>
          <w:rFonts w:ascii="游明朝" w:eastAsia="游明朝" w:hAnsi="游明朝" w:cs="游明朝"/>
          <w:color w:val="000000" w:themeColor="text1"/>
          <w:szCs w:val="21"/>
        </w:rPr>
        <w:t xml:space="preserve">　一緒に技術士資格取得がゴールではなくその先の技術士としての生き方について考えませんか。</w:t>
      </w:r>
    </w:p>
    <w:p w14:paraId="47621839" w14:textId="4C025E5A" w:rsidR="47D2B10B" w:rsidRDefault="47D2B10B" w:rsidP="47D2B10B">
      <w:pPr>
        <w:ind w:firstLineChars="100" w:firstLine="210"/>
      </w:pPr>
    </w:p>
    <w:p w14:paraId="0AAB7BF9" w14:textId="4FC47C4C" w:rsidR="00DC752F" w:rsidRDefault="6735BF3D">
      <w:r>
        <w:t xml:space="preserve">※本会は試験実施機関の立場で開催するため、二次試験の受験指導や対策は行いません。  ※技術士資格を取得済みの方で、実務での活かし方に迷っている方も対象です。  </w:t>
      </w:r>
    </w:p>
    <w:p w14:paraId="35925282" w14:textId="69EE20C8" w:rsidR="47D2B10B" w:rsidRDefault="47D2B10B"/>
    <w:p w14:paraId="7DF74A17" w14:textId="3AA5274B" w:rsidR="00DC752F" w:rsidRDefault="00DC752F" w:rsidP="00DC752F">
      <w:pPr>
        <w:rPr>
          <w:lang w:eastAsia="zh-TW"/>
        </w:rPr>
      </w:pPr>
      <w:r w:rsidRPr="47D2B10B">
        <w:rPr>
          <w:rStyle w:val="a6"/>
          <w:lang w:eastAsia="zh-TW"/>
        </w:rPr>
        <w:t>主</w:t>
      </w:r>
      <w:r w:rsidR="00664DC5" w:rsidRPr="47D2B10B">
        <w:rPr>
          <w:rStyle w:val="a6"/>
          <w:lang w:eastAsia="zh-TW"/>
        </w:rPr>
        <w:t xml:space="preserve">　</w:t>
      </w:r>
      <w:r w:rsidRPr="47D2B10B">
        <w:rPr>
          <w:rStyle w:val="a6"/>
          <w:lang w:eastAsia="zh-TW"/>
        </w:rPr>
        <w:t>催</w:t>
      </w:r>
      <w:r w:rsidR="00664DC5" w:rsidRPr="47D2B10B">
        <w:rPr>
          <w:rStyle w:val="a6"/>
          <w:lang w:eastAsia="zh-TW"/>
        </w:rPr>
        <w:t>｜</w:t>
      </w:r>
      <w:r w:rsidRPr="47D2B10B">
        <w:rPr>
          <w:lang w:eastAsia="zh-TW"/>
        </w:rPr>
        <w:t xml:space="preserve">公益社団法人 日本技術士会 近畿本部 </w:t>
      </w:r>
      <w:r w:rsidR="202DEC79" w:rsidRPr="47D2B10B">
        <w:rPr>
          <w:lang w:eastAsia="zh-TW"/>
        </w:rPr>
        <w:t>修習技術者支援委員会</w:t>
      </w:r>
    </w:p>
    <w:p w14:paraId="1F16209A" w14:textId="2EB4A6D2" w:rsidR="00DC752F" w:rsidRDefault="00DC752F" w:rsidP="03203217">
      <w:r w:rsidRPr="03203217">
        <w:rPr>
          <w:rStyle w:val="a6"/>
        </w:rPr>
        <w:t>日</w:t>
      </w:r>
      <w:r w:rsidR="00664DC5" w:rsidRPr="03203217">
        <w:rPr>
          <w:rStyle w:val="a6"/>
        </w:rPr>
        <w:t xml:space="preserve">　</w:t>
      </w:r>
      <w:r w:rsidRPr="03203217">
        <w:rPr>
          <w:rStyle w:val="a6"/>
        </w:rPr>
        <w:t>時</w:t>
      </w:r>
      <w:r w:rsidR="00664DC5" w:rsidRPr="03203217">
        <w:rPr>
          <w:rStyle w:val="a6"/>
        </w:rPr>
        <w:t>｜</w:t>
      </w:r>
      <w:r w:rsidR="5406A4FB" w:rsidRPr="03203217">
        <w:t xml:space="preserve">6月6日（土）13:30～17:00 </w:t>
      </w:r>
      <w:r w:rsidR="484EF2B2" w:rsidRPr="03203217">
        <w:t xml:space="preserve">　</w:t>
      </w:r>
      <w:r w:rsidR="484EF2B2" w:rsidRPr="03203217">
        <w:rPr>
          <w:rFonts w:ascii="游明朝" w:eastAsia="游明朝" w:hAnsi="游明朝" w:cs="游明朝"/>
          <w:color w:val="000000" w:themeColor="text1"/>
          <w:szCs w:val="21"/>
        </w:rPr>
        <w:t>*13：00より受付開始</w:t>
      </w:r>
      <w:r>
        <w:br/>
      </w:r>
    </w:p>
    <w:p w14:paraId="038552A9" w14:textId="44776EE6" w:rsidR="00FD7299" w:rsidRPr="00EB6E53" w:rsidRDefault="00DC752F" w:rsidP="003D6B62">
      <w:r w:rsidRPr="47D2B10B">
        <w:rPr>
          <w:rStyle w:val="a6"/>
        </w:rPr>
        <w:t>場</w:t>
      </w:r>
      <w:r w:rsidR="00664DC5" w:rsidRPr="47D2B10B">
        <w:rPr>
          <w:rStyle w:val="a6"/>
        </w:rPr>
        <w:t xml:space="preserve">　</w:t>
      </w:r>
      <w:r w:rsidRPr="47D2B10B">
        <w:rPr>
          <w:rStyle w:val="a6"/>
        </w:rPr>
        <w:t>所</w:t>
      </w:r>
      <w:r w:rsidR="00664DC5" w:rsidRPr="47D2B10B">
        <w:rPr>
          <w:rStyle w:val="a6"/>
        </w:rPr>
        <w:t>｜</w:t>
      </w:r>
      <w:r w:rsidR="0C64A9A5" w:rsidRPr="47D2B10B">
        <w:rPr>
          <w:rStyle w:val="a6"/>
        </w:rPr>
        <w:t xml:space="preserve">近畿本部 会議室（オンライン配信なし） </w:t>
      </w:r>
      <w:r>
        <w:br/>
      </w:r>
      <w:r>
        <w:tab/>
      </w:r>
      <w:r w:rsidR="65D44B2F" w:rsidRPr="47D2B10B">
        <w:rPr>
          <w:rStyle w:val="a6"/>
        </w:rPr>
        <w:t>大阪市西区靱本町1丁目9番15号 近畿富山会館ビル2階</w:t>
      </w:r>
    </w:p>
    <w:p w14:paraId="2BBC736B" w14:textId="196F9DAE" w:rsidR="00EB6E53" w:rsidRDefault="00DC752F" w:rsidP="003D6B62">
      <w:r w:rsidRPr="47D2B10B">
        <w:rPr>
          <w:rStyle w:val="a6"/>
        </w:rPr>
        <w:t>参加費</w:t>
      </w:r>
      <w:r w:rsidR="00664DC5" w:rsidRPr="47D2B10B">
        <w:rPr>
          <w:rStyle w:val="a6"/>
        </w:rPr>
        <w:t>｜</w:t>
      </w:r>
      <w:r>
        <w:t>修習技術者（</w:t>
      </w:r>
      <w:r w:rsidR="58332507">
        <w:t>一次試験</w:t>
      </w:r>
      <w:r w:rsidR="00775E27">
        <w:t>合格者、</w:t>
      </w:r>
      <w:r>
        <w:t>JABEE修了者・</w:t>
      </w:r>
      <w:r w:rsidR="00664DC5">
        <w:t>修了</w:t>
      </w:r>
      <w:r>
        <w:t>予定者）</w:t>
      </w:r>
      <w:r w:rsidR="003D6B62">
        <w:t>：</w:t>
      </w:r>
      <w:r w:rsidR="5B38D351">
        <w:t>1,000円</w:t>
      </w:r>
    </w:p>
    <w:p w14:paraId="2EC46C29" w14:textId="26D7EB5C" w:rsidR="00EB6E53" w:rsidRDefault="5B38D351" w:rsidP="003D6B62">
      <w:r>
        <w:t>*講習会パスポート提示いただくと無料となります。</w:t>
      </w:r>
    </w:p>
    <w:p w14:paraId="50AA67B4" w14:textId="68918335" w:rsidR="00EB6E53" w:rsidRDefault="00DC752F" w:rsidP="47D2B10B">
      <w:pPr>
        <w:ind w:firstLine="840"/>
      </w:pPr>
      <w:r>
        <w:t>既技術士</w:t>
      </w:r>
      <w:r w:rsidR="003D6B62">
        <w:t>：</w:t>
      </w:r>
      <w:r>
        <w:t>1,000円</w:t>
      </w:r>
    </w:p>
    <w:p w14:paraId="12FF269F" w14:textId="50D74E48" w:rsidR="0EFC0BFB" w:rsidRDefault="0EFC0BFB" w:rsidP="03203217">
      <w:pPr>
        <w:ind w:firstLine="840"/>
      </w:pPr>
      <w:r>
        <w:t>一般：2,000円</w:t>
      </w:r>
    </w:p>
    <w:p w14:paraId="123E68E1" w14:textId="3CF27492" w:rsidR="00EB6E53" w:rsidRPr="00D161D8" w:rsidRDefault="7156A33A" w:rsidP="47D2B10B">
      <w:r>
        <w:t>支払方法</w:t>
      </w:r>
      <w:r w:rsidRPr="47D2B10B">
        <w:rPr>
          <w:rStyle w:val="a6"/>
        </w:rPr>
        <w:t>｜</w:t>
      </w:r>
      <w:r>
        <w:t>関西みらい銀行 大阪西支店 普通0127506</w:t>
      </w:r>
    </w:p>
    <w:p w14:paraId="25BA1064" w14:textId="3DD9F7A6" w:rsidR="00EB6E53" w:rsidRPr="00D161D8" w:rsidRDefault="7156A33A" w:rsidP="47D2B10B">
      <w:pPr>
        <w:ind w:firstLine="840"/>
      </w:pPr>
      <w:r>
        <w:t xml:space="preserve">　口座名義：シャ)ニホンギジュツシカイキンキホンブ</w:t>
      </w:r>
    </w:p>
    <w:p w14:paraId="642FDD84" w14:textId="4FE0239B" w:rsidR="00EB6E53" w:rsidRPr="00D161D8" w:rsidRDefault="7156A33A" w:rsidP="47D2B10B">
      <w:pPr>
        <w:ind w:firstLine="840"/>
      </w:pPr>
      <w:r>
        <w:t xml:space="preserve">　注）振込手数料はご負担いただきますようお願いいたします。</w:t>
      </w:r>
    </w:p>
    <w:p w14:paraId="6DB3DB2D" w14:textId="66E2A424" w:rsidR="00EB6E53" w:rsidRPr="00D161D8" w:rsidRDefault="7156A33A" w:rsidP="47D2B10B">
      <w:pPr>
        <w:ind w:firstLine="840"/>
      </w:pPr>
      <w:r>
        <w:t xml:space="preserve">　注）振込み控えをもって領収証に代えさせていただきます。</w:t>
      </w:r>
    </w:p>
    <w:p w14:paraId="5D869183" w14:textId="0C1BA6E8" w:rsidR="00EB6E53" w:rsidRPr="00D161D8" w:rsidRDefault="00575864" w:rsidP="47D2B10B">
      <w:pPr>
        <w:ind w:firstLine="840"/>
      </w:pPr>
      <w:r w:rsidRPr="00575864">
        <w:drawing>
          <wp:anchor distT="0" distB="0" distL="114300" distR="114300" simplePos="0" relativeHeight="251658240" behindDoc="0" locked="0" layoutInCell="1" allowOverlap="1" wp14:anchorId="79F09852" wp14:editId="06B5945D">
            <wp:simplePos x="0" y="0"/>
            <wp:positionH relativeFrom="column">
              <wp:posOffset>3481705</wp:posOffset>
            </wp:positionH>
            <wp:positionV relativeFrom="paragraph">
              <wp:posOffset>184785</wp:posOffset>
            </wp:positionV>
            <wp:extent cx="885825" cy="815975"/>
            <wp:effectExtent l="0" t="0" r="9525" b="3175"/>
            <wp:wrapSquare wrapText="bothSides"/>
            <wp:docPr id="13380899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8995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4809F" w14:textId="0853A633" w:rsidR="00EB6E53" w:rsidRPr="00D161D8" w:rsidRDefault="6D3D8BF4" w:rsidP="47D2B10B">
      <w:r w:rsidRPr="47D2B10B">
        <w:rPr>
          <w:rStyle w:val="a6"/>
        </w:rPr>
        <w:t>定　員｜18名</w:t>
      </w:r>
    </w:p>
    <w:p w14:paraId="2F7F3763" w14:textId="769313D6" w:rsidR="0020176A" w:rsidRPr="00575864" w:rsidRDefault="00DC752F" w:rsidP="00BD76DD">
      <w:pPr>
        <w:rPr>
          <w:rStyle w:val="a6"/>
        </w:rPr>
      </w:pPr>
      <w:r w:rsidRPr="47D2B10B">
        <w:rPr>
          <w:rStyle w:val="a6"/>
        </w:rPr>
        <w:t>申</w:t>
      </w:r>
      <w:r w:rsidR="00664DC5" w:rsidRPr="47D2B10B">
        <w:rPr>
          <w:rStyle w:val="a6"/>
        </w:rPr>
        <w:t xml:space="preserve">　</w:t>
      </w:r>
      <w:r w:rsidRPr="47D2B10B">
        <w:rPr>
          <w:rStyle w:val="a6"/>
        </w:rPr>
        <w:t>込</w:t>
      </w:r>
      <w:r w:rsidR="00664DC5" w:rsidRPr="47D2B10B">
        <w:rPr>
          <w:rStyle w:val="a6"/>
        </w:rPr>
        <w:t>｜</w:t>
      </w:r>
      <w:hyperlink r:id="rId12" w:history="1">
        <w:r w:rsidR="009B7FCB" w:rsidRPr="009B7FCB">
          <w:rPr>
            <w:rStyle w:val="ae"/>
            <w:rFonts w:asciiTheme="majorHAnsi" w:eastAsiaTheme="majorEastAsia" w:hAnsiTheme="majorHAnsi"/>
          </w:rPr>
          <w:t>https://forms.gle/CCrDwNrhYhp2in1v5</w:t>
        </w:r>
      </w:hyperlink>
      <w:r w:rsidR="00575864">
        <w:rPr>
          <w:rFonts w:hint="eastAsia"/>
        </w:rPr>
        <w:t xml:space="preserve">　</w:t>
      </w:r>
    </w:p>
    <w:p w14:paraId="33FF2F9F" w14:textId="4164C8AF" w:rsidR="00DC752F" w:rsidRPr="00DC752F" w:rsidRDefault="418B7193" w:rsidP="00DC752F">
      <w:r w:rsidRPr="47D2B10B">
        <w:rPr>
          <w:rStyle w:val="a6"/>
        </w:rPr>
        <w:t>申込・振込</w:t>
      </w:r>
      <w:r w:rsidR="00DC752F" w:rsidRPr="47D2B10B">
        <w:rPr>
          <w:rStyle w:val="a6"/>
        </w:rPr>
        <w:t>期限</w:t>
      </w:r>
      <w:r w:rsidR="00664DC5" w:rsidRPr="47D2B10B">
        <w:rPr>
          <w:rStyle w:val="a6"/>
        </w:rPr>
        <w:t>｜</w:t>
      </w:r>
      <w:r w:rsidR="00DC752F" w:rsidRPr="47D2B10B">
        <w:t>202</w:t>
      </w:r>
      <w:r w:rsidR="0020176A" w:rsidRPr="47D2B10B">
        <w:t>6</w:t>
      </w:r>
      <w:r w:rsidR="00DC752F" w:rsidRPr="47D2B10B">
        <w:t>年</w:t>
      </w:r>
      <w:r w:rsidR="00660103" w:rsidRPr="47D2B10B">
        <w:t>6</w:t>
      </w:r>
      <w:r w:rsidR="00DC752F" w:rsidRPr="47D2B10B">
        <w:t>月</w:t>
      </w:r>
      <w:r w:rsidR="57039D78" w:rsidRPr="47D2B10B">
        <w:t>2</w:t>
      </w:r>
      <w:r w:rsidR="00DC752F" w:rsidRPr="47D2B10B">
        <w:t>日</w:t>
      </w:r>
      <w:r w:rsidR="00914B57" w:rsidRPr="47D2B10B">
        <w:t>（</w:t>
      </w:r>
      <w:r w:rsidR="644475E2">
        <w:t>火</w:t>
      </w:r>
      <w:r w:rsidR="00914B57" w:rsidRPr="47D2B10B">
        <w:t>）</w:t>
      </w:r>
    </w:p>
    <w:p w14:paraId="4D8DC52C" w14:textId="54F8B25E" w:rsidR="00EB6E53" w:rsidRDefault="00EB6E53" w:rsidP="00DC752F">
      <w:pPr>
        <w:rPr>
          <w:rStyle w:val="a6"/>
        </w:rPr>
      </w:pPr>
    </w:p>
    <w:p w14:paraId="5FD2ADDE" w14:textId="7294B73F" w:rsidR="00DC752F" w:rsidRDefault="00DC752F" w:rsidP="00DC752F">
      <w:pPr>
        <w:rPr>
          <w:lang w:eastAsia="zh-TW"/>
        </w:rPr>
      </w:pPr>
      <w:r w:rsidRPr="00EB6E53">
        <w:rPr>
          <w:rStyle w:val="a6"/>
          <w:rFonts w:hint="eastAsia"/>
          <w:lang w:eastAsia="zh-TW"/>
        </w:rPr>
        <w:t>問合先</w:t>
      </w:r>
      <w:r w:rsidR="00664DC5">
        <w:rPr>
          <w:rStyle w:val="a6"/>
          <w:rFonts w:hint="eastAsia"/>
          <w:lang w:eastAsia="zh-TW"/>
        </w:rPr>
        <w:t>｜</w:t>
      </w:r>
      <w:r>
        <w:rPr>
          <w:rFonts w:hint="eastAsia"/>
          <w:lang w:eastAsia="zh-TW"/>
        </w:rPr>
        <w:t>公益社団法人</w:t>
      </w:r>
      <w:r>
        <w:rPr>
          <w:lang w:eastAsia="zh-TW"/>
        </w:rPr>
        <w:t xml:space="preserve"> 日本技術士会 近畿本部</w:t>
      </w:r>
      <w:r w:rsidR="00587149">
        <w:rPr>
          <w:rFonts w:hint="eastAsia"/>
          <w:lang w:eastAsia="zh-TW"/>
        </w:rPr>
        <w:t xml:space="preserve"> </w:t>
      </w:r>
      <w:r>
        <w:rPr>
          <w:lang w:eastAsia="zh-TW"/>
        </w:rPr>
        <w:t>事務局</w:t>
      </w:r>
    </w:p>
    <w:p w14:paraId="6DEA1BE8" w14:textId="5D6A39B7" w:rsidR="00DC752F" w:rsidRDefault="00664DC5" w:rsidP="00DC752F">
      <w:pPr>
        <w:rPr>
          <w:lang w:eastAsia="zh-TW"/>
        </w:rPr>
      </w:pPr>
      <w:r>
        <w:rPr>
          <w:rStyle w:val="a6"/>
          <w:rFonts w:hint="eastAsia"/>
          <w:lang w:eastAsia="zh-TW"/>
        </w:rPr>
        <w:t xml:space="preserve">　　　　</w:t>
      </w:r>
      <w:r w:rsidR="00DC752F">
        <w:rPr>
          <w:lang w:eastAsia="zh-TW"/>
        </w:rPr>
        <w:t>06-6444-3722</w:t>
      </w:r>
    </w:p>
    <w:p w14:paraId="2AE0EE3C" w14:textId="0498064B" w:rsidR="00DC752F" w:rsidRDefault="00664DC5" w:rsidP="00DC752F">
      <w:pPr>
        <w:rPr>
          <w:lang w:eastAsia="zh-TW"/>
        </w:rPr>
      </w:pPr>
      <w:r>
        <w:rPr>
          <w:rStyle w:val="a6"/>
          <w:rFonts w:hint="eastAsia"/>
          <w:lang w:eastAsia="zh-TW"/>
        </w:rPr>
        <w:t xml:space="preserve">　　　　</w:t>
      </w:r>
      <w:r w:rsidR="00DC752F">
        <w:rPr>
          <w:lang w:eastAsia="zh-TW"/>
        </w:rPr>
        <w:t>pe@ipej-knk.jp</w:t>
      </w:r>
    </w:p>
    <w:p w14:paraId="51A240D0" w14:textId="575B0341" w:rsidR="00CB69EE" w:rsidRPr="00BD76DD" w:rsidRDefault="00295EC6" w:rsidP="00BD76DD">
      <w:pPr>
        <w:widowControl/>
        <w:ind w:firstLineChars="1700" w:firstLine="3570"/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Style w:val="a6"/>
          <w:lang w:eastAsia="zh-TW"/>
        </w:rPr>
        <w:br w:type="page"/>
      </w:r>
      <w:r w:rsidR="00E04E98">
        <w:rPr>
          <w:rStyle w:val="a6"/>
          <w:rFonts w:hint="eastAsia"/>
        </w:rPr>
        <w:lastRenderedPageBreak/>
        <w:t>次第</w:t>
      </w:r>
      <w:r w:rsidR="008303D7" w:rsidRPr="008D147A">
        <w:rPr>
          <w:rStyle w:val="a6"/>
          <w:rFonts w:hint="eastAsia"/>
          <w:szCs w:val="21"/>
        </w:rPr>
        <w:t>（予定）</w:t>
      </w:r>
    </w:p>
    <w:p w14:paraId="27BB7FCF" w14:textId="77777777" w:rsidR="007B2FA9" w:rsidRDefault="007B2FA9" w:rsidP="00DB59B6">
      <w:pPr>
        <w:tabs>
          <w:tab w:val="right" w:pos="8504"/>
        </w:tabs>
      </w:pPr>
    </w:p>
    <w:p w14:paraId="25D262B4" w14:textId="4079A8B3" w:rsidR="00CB69EE" w:rsidRDefault="260BCE97" w:rsidP="00FD1EFA">
      <w:pPr>
        <w:pStyle w:val="a3"/>
        <w:numPr>
          <w:ilvl w:val="0"/>
          <w:numId w:val="3"/>
        </w:numPr>
        <w:spacing w:beforeLines="50" w:before="180"/>
        <w:ind w:leftChars="0"/>
      </w:pPr>
      <w:r>
        <w:t>開催</w:t>
      </w:r>
      <w:r w:rsidR="00CB69EE">
        <w:t>の挨拶</w:t>
      </w:r>
    </w:p>
    <w:p w14:paraId="570D804C" w14:textId="624CB24A" w:rsidR="3C5439BC" w:rsidRDefault="3C5439BC" w:rsidP="47D2B10B">
      <w:pPr>
        <w:tabs>
          <w:tab w:val="right" w:pos="8504"/>
        </w:tabs>
        <w:ind w:leftChars="300" w:left="630"/>
        <w:rPr>
          <w:lang w:eastAsia="zh-TW"/>
        </w:rPr>
      </w:pPr>
      <w:r w:rsidRPr="47D2B10B">
        <w:rPr>
          <w:lang w:eastAsia="zh-TW"/>
        </w:rPr>
        <w:t>修習技術者支援委員会委員長</w:t>
      </w:r>
      <w:r>
        <w:rPr>
          <w:lang w:eastAsia="zh-TW"/>
        </w:rPr>
        <w:tab/>
      </w:r>
      <w:r w:rsidRPr="47D2B10B">
        <w:rPr>
          <w:lang w:eastAsia="zh-TW"/>
        </w:rPr>
        <w:t>1</w:t>
      </w:r>
      <w:r w:rsidR="00DB59B6" w:rsidRPr="47D2B10B">
        <w:rPr>
          <w:lang w:eastAsia="zh-TW"/>
        </w:rPr>
        <w:t>3:30～13:</w:t>
      </w:r>
      <w:r w:rsidR="79A1F033" w:rsidRPr="47D2B10B">
        <w:rPr>
          <w:lang w:eastAsia="zh-TW"/>
        </w:rPr>
        <w:t>35</w:t>
      </w:r>
      <w:r>
        <w:rPr>
          <w:lang w:eastAsia="zh-TW"/>
        </w:rPr>
        <w:br/>
      </w:r>
    </w:p>
    <w:p w14:paraId="2F88D95A" w14:textId="4D4975C7" w:rsidR="223002F3" w:rsidRDefault="223002F3" w:rsidP="03203217">
      <w:pPr>
        <w:pStyle w:val="a3"/>
        <w:numPr>
          <w:ilvl w:val="0"/>
          <w:numId w:val="3"/>
        </w:numPr>
        <w:spacing w:beforeLines="50" w:before="180"/>
        <w:ind w:leftChars="0"/>
      </w:pPr>
      <w:r w:rsidRPr="00575864">
        <w:rPr>
          <w:rFonts w:eastAsiaTheme="minorHAnsi"/>
        </w:rPr>
        <w:t>講演</w:t>
      </w:r>
      <w:r w:rsidR="4680B4C7" w:rsidRPr="00575864">
        <w:rPr>
          <w:rFonts w:eastAsiaTheme="minorHAnsi"/>
        </w:rPr>
        <w:t>：</w:t>
      </w:r>
      <w:r w:rsidR="4680B4C7" w:rsidRPr="00575864">
        <w:rPr>
          <w:rFonts w:eastAsiaTheme="minorHAnsi" w:cs="Cambria"/>
          <w:sz w:val="22"/>
          <w:szCs w:val="22"/>
        </w:rPr>
        <w:t>技術士とは何か／技術士会とは何か</w:t>
      </w:r>
      <w:r>
        <w:tab/>
      </w:r>
      <w:r>
        <w:tab/>
      </w:r>
      <w:r>
        <w:tab/>
      </w:r>
      <w:r w:rsidR="00575864">
        <w:rPr>
          <w:rFonts w:hint="eastAsia"/>
        </w:rPr>
        <w:t xml:space="preserve">　　　</w:t>
      </w:r>
      <w:r w:rsidRPr="03203217">
        <w:t>13:3</w:t>
      </w:r>
      <w:r w:rsidR="19B4A66A" w:rsidRPr="03203217">
        <w:t>5</w:t>
      </w:r>
      <w:r w:rsidRPr="03203217">
        <w:t>～1</w:t>
      </w:r>
      <w:r w:rsidR="70E24235" w:rsidRPr="03203217">
        <w:t>4</w:t>
      </w:r>
      <w:r w:rsidRPr="03203217">
        <w:t>:</w:t>
      </w:r>
      <w:r w:rsidR="2F981E60" w:rsidRPr="03203217">
        <w:t>0</w:t>
      </w:r>
      <w:r w:rsidRPr="03203217">
        <w:t>0</w:t>
      </w:r>
    </w:p>
    <w:p w14:paraId="09FFEA42" w14:textId="38D360C2" w:rsidR="47D2B10B" w:rsidRDefault="47D2B10B" w:rsidP="47D2B10B">
      <w:pPr>
        <w:tabs>
          <w:tab w:val="right" w:pos="8504"/>
        </w:tabs>
        <w:ind w:leftChars="300" w:left="630"/>
      </w:pPr>
    </w:p>
    <w:p w14:paraId="77A61B4B" w14:textId="6606C878" w:rsidR="112D2DA0" w:rsidRDefault="112D2DA0" w:rsidP="47D2B10B">
      <w:pPr>
        <w:pStyle w:val="a7"/>
        <w:numPr>
          <w:ilvl w:val="0"/>
          <w:numId w:val="3"/>
        </w:numPr>
      </w:pPr>
      <w:r>
        <w:t>トークセッション（全体質疑）</w:t>
      </w:r>
    </w:p>
    <w:p w14:paraId="74BAD1AF" w14:textId="52868437" w:rsidR="00CB69EE" w:rsidRPr="008D147A" w:rsidRDefault="112D2DA0" w:rsidP="00DB59B6">
      <w:pPr>
        <w:tabs>
          <w:tab w:val="right" w:pos="8504"/>
        </w:tabs>
        <w:ind w:leftChars="300" w:left="630"/>
      </w:pPr>
      <w:r w:rsidRPr="47D2B10B">
        <w:t>既技術士2名と修習技術者若干名</w:t>
      </w:r>
      <w:r w:rsidR="00CB69EE" w:rsidRPr="47D2B10B">
        <w:t xml:space="preserve">　</w:t>
      </w:r>
      <w:r w:rsidR="00CB69EE">
        <w:tab/>
      </w:r>
      <w:r w:rsidR="00DB59B6" w:rsidRPr="47D2B10B">
        <w:t>14:</w:t>
      </w:r>
      <w:r w:rsidR="4893E430" w:rsidRPr="47D2B10B">
        <w:t>1</w:t>
      </w:r>
      <w:r w:rsidR="00251FD9">
        <w:t>0</w:t>
      </w:r>
      <w:r w:rsidR="00DB59B6" w:rsidRPr="47D2B10B">
        <w:t>～1</w:t>
      </w:r>
      <w:r w:rsidR="6478FEA2" w:rsidRPr="47D2B10B">
        <w:t>5</w:t>
      </w:r>
      <w:r w:rsidR="00DB59B6" w:rsidRPr="47D2B10B">
        <w:t>:</w:t>
      </w:r>
      <w:r w:rsidR="48B99282" w:rsidRPr="47D2B10B">
        <w:t>1</w:t>
      </w:r>
      <w:r w:rsidR="00251FD9">
        <w:t>0</w:t>
      </w:r>
    </w:p>
    <w:p w14:paraId="3E0B09B4" w14:textId="556667B7" w:rsidR="00CB69EE" w:rsidRPr="008D147A" w:rsidRDefault="00CB69EE" w:rsidP="007C7A3A">
      <w:pPr>
        <w:pStyle w:val="a7"/>
        <w:jc w:val="center"/>
      </w:pPr>
      <w:r w:rsidRPr="008D147A">
        <w:rPr>
          <w:rFonts w:hint="eastAsia"/>
        </w:rPr>
        <w:t>休憩（</w:t>
      </w:r>
      <w:r w:rsidRPr="008D147A">
        <w:t>10分）</w:t>
      </w:r>
    </w:p>
    <w:p w14:paraId="48802438" w14:textId="53D82FB1" w:rsidR="00CB69EE" w:rsidRPr="008D147A" w:rsidRDefault="0D3CE736" w:rsidP="00FD1EFA">
      <w:pPr>
        <w:pStyle w:val="a7"/>
        <w:numPr>
          <w:ilvl w:val="0"/>
          <w:numId w:val="3"/>
        </w:numPr>
      </w:pPr>
      <w:r>
        <w:t xml:space="preserve">グループセッション（専門分野別相談）  </w:t>
      </w:r>
    </w:p>
    <w:p w14:paraId="76FA4C69" w14:textId="74D58729" w:rsidR="00CB69EE" w:rsidRPr="008D147A" w:rsidRDefault="00DB59B6" w:rsidP="007B2FA9">
      <w:pPr>
        <w:tabs>
          <w:tab w:val="right" w:pos="8504"/>
        </w:tabs>
        <w:ind w:leftChars="300" w:left="630"/>
      </w:pPr>
      <w:r>
        <w:t>1</w:t>
      </w:r>
      <w:r w:rsidR="10CD08FA">
        <w:t>5</w:t>
      </w:r>
      <w:r>
        <w:t>:</w:t>
      </w:r>
      <w:r w:rsidR="3A365C65">
        <w:t>2</w:t>
      </w:r>
      <w:r w:rsidR="00251FD9">
        <w:t>0</w:t>
      </w:r>
      <w:r>
        <w:t>〜1</w:t>
      </w:r>
      <w:r w:rsidR="0DE80D99">
        <w:t>6</w:t>
      </w:r>
      <w:r w:rsidR="008D147A">
        <w:t>:</w:t>
      </w:r>
      <w:r w:rsidR="25B7F006">
        <w:t>2</w:t>
      </w:r>
      <w:r w:rsidR="00251FD9">
        <w:t>0</w:t>
      </w:r>
      <w:r w:rsidR="00CB69EE">
        <w:br/>
      </w:r>
    </w:p>
    <w:p w14:paraId="20F741FE" w14:textId="19C6973F" w:rsidR="58CE6C27" w:rsidRDefault="58CE6C27" w:rsidP="47D2B10B">
      <w:pPr>
        <w:pStyle w:val="a7"/>
        <w:numPr>
          <w:ilvl w:val="0"/>
          <w:numId w:val="3"/>
        </w:numPr>
      </w:pPr>
      <w:r>
        <w:t xml:space="preserve">各グループ発表  </w:t>
      </w:r>
    </w:p>
    <w:p w14:paraId="1248D628" w14:textId="228DA2FF" w:rsidR="58CE6C27" w:rsidRDefault="58CE6C27" w:rsidP="47D2B10B">
      <w:pPr>
        <w:tabs>
          <w:tab w:val="right" w:pos="8504"/>
        </w:tabs>
        <w:ind w:leftChars="300" w:left="630"/>
      </w:pPr>
      <w:r>
        <w:t>1</w:t>
      </w:r>
      <w:r w:rsidR="16BB513B">
        <w:t>6</w:t>
      </w:r>
      <w:r>
        <w:t>:</w:t>
      </w:r>
      <w:r w:rsidR="3BBF2A29">
        <w:t>2</w:t>
      </w:r>
      <w:r>
        <w:t>0〜1</w:t>
      </w:r>
      <w:r w:rsidR="73E9DC7D">
        <w:t>6</w:t>
      </w:r>
      <w:r>
        <w:t>:</w:t>
      </w:r>
      <w:r w:rsidR="1003D818">
        <w:t>5</w:t>
      </w:r>
      <w:r>
        <w:t>0</w:t>
      </w:r>
    </w:p>
    <w:p w14:paraId="1A8272B7" w14:textId="6F7B75AF" w:rsidR="47D2B10B" w:rsidRDefault="47D2B10B" w:rsidP="47D2B10B">
      <w:pPr>
        <w:tabs>
          <w:tab w:val="right" w:pos="8504"/>
        </w:tabs>
        <w:ind w:leftChars="300" w:left="630"/>
      </w:pPr>
    </w:p>
    <w:p w14:paraId="2C114EDA" w14:textId="606466E9" w:rsidR="00CB69EE" w:rsidRPr="008D147A" w:rsidRDefault="00CB69EE" w:rsidP="00FD1EFA">
      <w:pPr>
        <w:pStyle w:val="a7"/>
        <w:numPr>
          <w:ilvl w:val="0"/>
          <w:numId w:val="3"/>
        </w:numPr>
      </w:pPr>
      <w:r w:rsidRPr="008D147A">
        <w:rPr>
          <w:rFonts w:hint="eastAsia"/>
        </w:rPr>
        <w:t>閉会挨拶</w:t>
      </w:r>
    </w:p>
    <w:p w14:paraId="2F0AD26B" w14:textId="192A1889" w:rsidR="00CB69EE" w:rsidRPr="008D147A" w:rsidRDefault="00CB69EE" w:rsidP="007B2FA9">
      <w:pPr>
        <w:tabs>
          <w:tab w:val="right" w:pos="8504"/>
        </w:tabs>
        <w:ind w:leftChars="300" w:left="630"/>
        <w:rPr>
          <w:lang w:eastAsia="zh-TW"/>
        </w:rPr>
      </w:pPr>
      <w:r w:rsidRPr="47D2B10B">
        <w:rPr>
          <w:lang w:eastAsia="zh-TW"/>
        </w:rPr>
        <w:t>近畿本部</w:t>
      </w:r>
      <w:r w:rsidR="048B394D" w:rsidRPr="47D2B10B">
        <w:rPr>
          <w:lang w:eastAsia="zh-TW"/>
        </w:rPr>
        <w:t>修習技術者支援</w:t>
      </w:r>
      <w:r w:rsidR="3B0681D7" w:rsidRPr="47D2B10B">
        <w:rPr>
          <w:lang w:eastAsia="zh-TW"/>
        </w:rPr>
        <w:t>会副</w:t>
      </w:r>
      <w:r w:rsidR="008A221E" w:rsidRPr="47D2B10B">
        <w:rPr>
          <w:lang w:eastAsia="zh-TW"/>
        </w:rPr>
        <w:t>委員</w:t>
      </w:r>
      <w:r w:rsidRPr="47D2B10B">
        <w:rPr>
          <w:lang w:eastAsia="zh-TW"/>
        </w:rPr>
        <w:t xml:space="preserve">長　</w:t>
      </w:r>
      <w:r>
        <w:rPr>
          <w:lang w:eastAsia="zh-TW"/>
        </w:rPr>
        <w:tab/>
      </w:r>
      <w:r w:rsidR="00DB59B6" w:rsidRPr="47D2B10B">
        <w:rPr>
          <w:lang w:eastAsia="zh-TW"/>
        </w:rPr>
        <w:t>16:</w:t>
      </w:r>
      <w:r w:rsidR="432228E0" w:rsidRPr="47D2B10B">
        <w:rPr>
          <w:lang w:eastAsia="zh-TW"/>
        </w:rPr>
        <w:t>50</w:t>
      </w:r>
      <w:r w:rsidR="00DB59B6" w:rsidRPr="47D2B10B">
        <w:rPr>
          <w:lang w:eastAsia="zh-TW"/>
        </w:rPr>
        <w:t>〜1</w:t>
      </w:r>
      <w:r w:rsidR="3E736ED8" w:rsidRPr="47D2B10B">
        <w:rPr>
          <w:lang w:eastAsia="zh-TW"/>
        </w:rPr>
        <w:t>7</w:t>
      </w:r>
      <w:r w:rsidR="00DB59B6" w:rsidRPr="47D2B10B">
        <w:rPr>
          <w:lang w:eastAsia="zh-TW"/>
        </w:rPr>
        <w:t>:</w:t>
      </w:r>
      <w:r w:rsidR="3C1C91C7" w:rsidRPr="47D2B10B">
        <w:rPr>
          <w:lang w:eastAsia="zh-TW"/>
        </w:rPr>
        <w:t>0</w:t>
      </w:r>
      <w:r w:rsidR="00DB59B6" w:rsidRPr="47D2B10B">
        <w:rPr>
          <w:lang w:eastAsia="zh-TW"/>
        </w:rPr>
        <w:t>0</w:t>
      </w:r>
    </w:p>
    <w:p w14:paraId="5AC2EF78" w14:textId="77777777" w:rsidR="006D2C50" w:rsidRPr="008D147A" w:rsidRDefault="006D2C50" w:rsidP="00DB59B6">
      <w:pPr>
        <w:tabs>
          <w:tab w:val="right" w:pos="8504"/>
        </w:tabs>
        <w:rPr>
          <w:lang w:eastAsia="zh-TW"/>
        </w:rPr>
      </w:pPr>
    </w:p>
    <w:p w14:paraId="467AB1F8" w14:textId="77777777" w:rsidR="00DC752F" w:rsidRDefault="00DC752F">
      <w:pPr>
        <w:rPr>
          <w:lang w:eastAsia="zh-TW"/>
        </w:rPr>
      </w:pPr>
    </w:p>
    <w:p w14:paraId="47E2C583" w14:textId="2F40401E" w:rsidR="009B205F" w:rsidRDefault="00A06727" w:rsidP="009750BC">
      <w:pPr>
        <w:pStyle w:val="af1"/>
      </w:pPr>
      <w:r>
        <w:rPr>
          <w:rFonts w:hint="eastAsia"/>
        </w:rPr>
        <w:t>以上</w:t>
      </w:r>
    </w:p>
    <w:sectPr w:rsidR="009B205F" w:rsidSect="009B7FCB">
      <w:headerReference w:type="first" r:id="rId13"/>
      <w:pgSz w:w="11906" w:h="16838"/>
      <w:pgMar w:top="1077" w:right="924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78F0" w14:textId="77777777" w:rsidR="00A85466" w:rsidRDefault="00A85466" w:rsidP="00295EC6">
      <w:r>
        <w:separator/>
      </w:r>
    </w:p>
  </w:endnote>
  <w:endnote w:type="continuationSeparator" w:id="0">
    <w:p w14:paraId="0976CE57" w14:textId="77777777" w:rsidR="00A85466" w:rsidRDefault="00A85466" w:rsidP="0029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86E1" w14:textId="77777777" w:rsidR="00A85466" w:rsidRDefault="00A85466" w:rsidP="00295EC6">
      <w:r>
        <w:separator/>
      </w:r>
    </w:p>
  </w:footnote>
  <w:footnote w:type="continuationSeparator" w:id="0">
    <w:p w14:paraId="3EFE746E" w14:textId="77777777" w:rsidR="00A85466" w:rsidRDefault="00A85466" w:rsidP="0029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C1C5" w14:textId="77777777" w:rsidR="00295EC6" w:rsidRPr="00EB6E53" w:rsidRDefault="00295EC6" w:rsidP="00295E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a6"/>
      </w:rPr>
    </w:pPr>
    <w:r w:rsidRPr="00EB6E53">
      <w:rPr>
        <w:rStyle w:val="a6"/>
        <w:rFonts w:hint="eastAsia"/>
      </w:rPr>
      <w:t>日本技術士会 近畿本部 主催行事のご案内</w:t>
    </w:r>
  </w:p>
  <w:p w14:paraId="4201C759" w14:textId="77777777" w:rsidR="00295EC6" w:rsidRPr="00295EC6" w:rsidRDefault="00295E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3EA"/>
    <w:multiLevelType w:val="hybridMultilevel"/>
    <w:tmpl w:val="7026EF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437ACA"/>
    <w:multiLevelType w:val="hybridMultilevel"/>
    <w:tmpl w:val="F3268528"/>
    <w:lvl w:ilvl="0" w:tplc="C302A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8D31E9"/>
    <w:multiLevelType w:val="hybridMultilevel"/>
    <w:tmpl w:val="C0061A7E"/>
    <w:lvl w:ilvl="0" w:tplc="C302A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AB42B6"/>
    <w:multiLevelType w:val="hybridMultilevel"/>
    <w:tmpl w:val="1AB26388"/>
    <w:lvl w:ilvl="0" w:tplc="C302A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F9772F"/>
    <w:multiLevelType w:val="hybridMultilevel"/>
    <w:tmpl w:val="30A80C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8888436">
    <w:abstractNumId w:val="4"/>
  </w:num>
  <w:num w:numId="2" w16cid:durableId="704404486">
    <w:abstractNumId w:val="0"/>
  </w:num>
  <w:num w:numId="3" w16cid:durableId="1127892101">
    <w:abstractNumId w:val="2"/>
  </w:num>
  <w:num w:numId="4" w16cid:durableId="1602369457">
    <w:abstractNumId w:val="1"/>
  </w:num>
  <w:num w:numId="5" w16cid:durableId="848252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61"/>
    <w:rsid w:val="00020717"/>
    <w:rsid w:val="00055DEA"/>
    <w:rsid w:val="0007161B"/>
    <w:rsid w:val="000759F2"/>
    <w:rsid w:val="00076766"/>
    <w:rsid w:val="000A0D14"/>
    <w:rsid w:val="000B5596"/>
    <w:rsid w:val="000D06BE"/>
    <w:rsid w:val="000E0B9A"/>
    <w:rsid w:val="00135164"/>
    <w:rsid w:val="0016418F"/>
    <w:rsid w:val="0016512C"/>
    <w:rsid w:val="001903B6"/>
    <w:rsid w:val="001D48A0"/>
    <w:rsid w:val="001D5445"/>
    <w:rsid w:val="0020176A"/>
    <w:rsid w:val="00202D2F"/>
    <w:rsid w:val="0022551A"/>
    <w:rsid w:val="00251FD9"/>
    <w:rsid w:val="0029406A"/>
    <w:rsid w:val="00295EC6"/>
    <w:rsid w:val="002A32AE"/>
    <w:rsid w:val="002B1183"/>
    <w:rsid w:val="002B6CAF"/>
    <w:rsid w:val="002D2401"/>
    <w:rsid w:val="002D4B5C"/>
    <w:rsid w:val="002F08B6"/>
    <w:rsid w:val="002F0CBE"/>
    <w:rsid w:val="00333460"/>
    <w:rsid w:val="0037443F"/>
    <w:rsid w:val="003777CB"/>
    <w:rsid w:val="003D0A04"/>
    <w:rsid w:val="003D6B62"/>
    <w:rsid w:val="00415D63"/>
    <w:rsid w:val="0044634E"/>
    <w:rsid w:val="00450621"/>
    <w:rsid w:val="0045205E"/>
    <w:rsid w:val="00481C2D"/>
    <w:rsid w:val="00494BE0"/>
    <w:rsid w:val="004B09E1"/>
    <w:rsid w:val="004D3CAC"/>
    <w:rsid w:val="00512DAC"/>
    <w:rsid w:val="005239E5"/>
    <w:rsid w:val="005257C0"/>
    <w:rsid w:val="00545A8E"/>
    <w:rsid w:val="00575864"/>
    <w:rsid w:val="00587149"/>
    <w:rsid w:val="0059656D"/>
    <w:rsid w:val="005E6D95"/>
    <w:rsid w:val="00641DBD"/>
    <w:rsid w:val="00647311"/>
    <w:rsid w:val="006530B3"/>
    <w:rsid w:val="00660103"/>
    <w:rsid w:val="00663BCB"/>
    <w:rsid w:val="00664DC5"/>
    <w:rsid w:val="006715AE"/>
    <w:rsid w:val="00692E33"/>
    <w:rsid w:val="006A6AF7"/>
    <w:rsid w:val="006D2C50"/>
    <w:rsid w:val="006D630F"/>
    <w:rsid w:val="006E4155"/>
    <w:rsid w:val="00700B5E"/>
    <w:rsid w:val="00712708"/>
    <w:rsid w:val="00721252"/>
    <w:rsid w:val="007227CA"/>
    <w:rsid w:val="00737CBD"/>
    <w:rsid w:val="00775E27"/>
    <w:rsid w:val="007B190E"/>
    <w:rsid w:val="007B2655"/>
    <w:rsid w:val="007B2FA9"/>
    <w:rsid w:val="007B664A"/>
    <w:rsid w:val="007C7A3A"/>
    <w:rsid w:val="007D6869"/>
    <w:rsid w:val="007D7B28"/>
    <w:rsid w:val="0081784A"/>
    <w:rsid w:val="0082366C"/>
    <w:rsid w:val="008303D7"/>
    <w:rsid w:val="0084258A"/>
    <w:rsid w:val="008A221E"/>
    <w:rsid w:val="008B1228"/>
    <w:rsid w:val="008D147A"/>
    <w:rsid w:val="00901885"/>
    <w:rsid w:val="00914B57"/>
    <w:rsid w:val="00926C2C"/>
    <w:rsid w:val="00965E4A"/>
    <w:rsid w:val="009750BC"/>
    <w:rsid w:val="00985BCF"/>
    <w:rsid w:val="009B205F"/>
    <w:rsid w:val="009B7FCB"/>
    <w:rsid w:val="009D45C3"/>
    <w:rsid w:val="00A06727"/>
    <w:rsid w:val="00A07CD3"/>
    <w:rsid w:val="00A22DE8"/>
    <w:rsid w:val="00A6153D"/>
    <w:rsid w:val="00A65F00"/>
    <w:rsid w:val="00A85466"/>
    <w:rsid w:val="00AA4CB7"/>
    <w:rsid w:val="00AC5443"/>
    <w:rsid w:val="00AC54C8"/>
    <w:rsid w:val="00AD0BD1"/>
    <w:rsid w:val="00B2609B"/>
    <w:rsid w:val="00B4763F"/>
    <w:rsid w:val="00B53261"/>
    <w:rsid w:val="00B63294"/>
    <w:rsid w:val="00B8292C"/>
    <w:rsid w:val="00BD3858"/>
    <w:rsid w:val="00BD5BFA"/>
    <w:rsid w:val="00BD76DD"/>
    <w:rsid w:val="00C02D0B"/>
    <w:rsid w:val="00C17683"/>
    <w:rsid w:val="00C31176"/>
    <w:rsid w:val="00C547D3"/>
    <w:rsid w:val="00C74B0F"/>
    <w:rsid w:val="00CA65CA"/>
    <w:rsid w:val="00CB69EE"/>
    <w:rsid w:val="00CD3624"/>
    <w:rsid w:val="00CD7482"/>
    <w:rsid w:val="00CE0D05"/>
    <w:rsid w:val="00D06EC5"/>
    <w:rsid w:val="00D12E9C"/>
    <w:rsid w:val="00D161D8"/>
    <w:rsid w:val="00D26069"/>
    <w:rsid w:val="00D34384"/>
    <w:rsid w:val="00D470A7"/>
    <w:rsid w:val="00D82589"/>
    <w:rsid w:val="00D94532"/>
    <w:rsid w:val="00D94706"/>
    <w:rsid w:val="00DA7545"/>
    <w:rsid w:val="00DB59B6"/>
    <w:rsid w:val="00DC0B96"/>
    <w:rsid w:val="00DC14C6"/>
    <w:rsid w:val="00DC752F"/>
    <w:rsid w:val="00DD74D4"/>
    <w:rsid w:val="00E04E98"/>
    <w:rsid w:val="00E218BA"/>
    <w:rsid w:val="00E525F2"/>
    <w:rsid w:val="00E551FB"/>
    <w:rsid w:val="00EB6E53"/>
    <w:rsid w:val="00ED55E7"/>
    <w:rsid w:val="00EF782D"/>
    <w:rsid w:val="00F213D2"/>
    <w:rsid w:val="00F2719A"/>
    <w:rsid w:val="00F60D7C"/>
    <w:rsid w:val="00F9205C"/>
    <w:rsid w:val="00FA3128"/>
    <w:rsid w:val="00FA4D02"/>
    <w:rsid w:val="00FD1EFA"/>
    <w:rsid w:val="00FD49F4"/>
    <w:rsid w:val="00FD5A72"/>
    <w:rsid w:val="00FD7299"/>
    <w:rsid w:val="00FF189E"/>
    <w:rsid w:val="00FF4792"/>
    <w:rsid w:val="01FD7792"/>
    <w:rsid w:val="03203217"/>
    <w:rsid w:val="048B394D"/>
    <w:rsid w:val="04AAC7CF"/>
    <w:rsid w:val="05D67D84"/>
    <w:rsid w:val="0887B8F8"/>
    <w:rsid w:val="0AD41A8A"/>
    <w:rsid w:val="0C089D25"/>
    <w:rsid w:val="0C64A9A5"/>
    <w:rsid w:val="0D193350"/>
    <w:rsid w:val="0D2CE22B"/>
    <w:rsid w:val="0D3CE736"/>
    <w:rsid w:val="0DE80D99"/>
    <w:rsid w:val="0E4BD444"/>
    <w:rsid w:val="0EFC0BFB"/>
    <w:rsid w:val="1003D818"/>
    <w:rsid w:val="1054DF94"/>
    <w:rsid w:val="10CD08FA"/>
    <w:rsid w:val="112D2DA0"/>
    <w:rsid w:val="1370CB0F"/>
    <w:rsid w:val="1438519D"/>
    <w:rsid w:val="15E4AE3D"/>
    <w:rsid w:val="1618CF87"/>
    <w:rsid w:val="16BB513B"/>
    <w:rsid w:val="17551119"/>
    <w:rsid w:val="18F7373C"/>
    <w:rsid w:val="19B4A66A"/>
    <w:rsid w:val="1E363627"/>
    <w:rsid w:val="1F37E217"/>
    <w:rsid w:val="1FB055A6"/>
    <w:rsid w:val="202DEC79"/>
    <w:rsid w:val="21685728"/>
    <w:rsid w:val="223002F3"/>
    <w:rsid w:val="2233D706"/>
    <w:rsid w:val="25B7F006"/>
    <w:rsid w:val="25BDEFD4"/>
    <w:rsid w:val="260BCE97"/>
    <w:rsid w:val="2763E91B"/>
    <w:rsid w:val="29EA8326"/>
    <w:rsid w:val="2B47ACC8"/>
    <w:rsid w:val="2F5C3858"/>
    <w:rsid w:val="2F981E60"/>
    <w:rsid w:val="32C82F98"/>
    <w:rsid w:val="379F95DE"/>
    <w:rsid w:val="3A365C65"/>
    <w:rsid w:val="3A9A3434"/>
    <w:rsid w:val="3B0681D7"/>
    <w:rsid w:val="3B070482"/>
    <w:rsid w:val="3B5248A1"/>
    <w:rsid w:val="3BBF2A29"/>
    <w:rsid w:val="3C1C91C7"/>
    <w:rsid w:val="3C5439BC"/>
    <w:rsid w:val="3D6F7414"/>
    <w:rsid w:val="3E736ED8"/>
    <w:rsid w:val="411E2242"/>
    <w:rsid w:val="418B7193"/>
    <w:rsid w:val="424C9B35"/>
    <w:rsid w:val="42B50764"/>
    <w:rsid w:val="432228E0"/>
    <w:rsid w:val="45ED98CD"/>
    <w:rsid w:val="4680B4C7"/>
    <w:rsid w:val="47D2B10B"/>
    <w:rsid w:val="484EF2B2"/>
    <w:rsid w:val="4884CE70"/>
    <w:rsid w:val="4893E430"/>
    <w:rsid w:val="48B99282"/>
    <w:rsid w:val="49261A10"/>
    <w:rsid w:val="49717E5D"/>
    <w:rsid w:val="5354E010"/>
    <w:rsid w:val="5406A4FB"/>
    <w:rsid w:val="57039D78"/>
    <w:rsid w:val="582BA477"/>
    <w:rsid w:val="58332507"/>
    <w:rsid w:val="5887860A"/>
    <w:rsid w:val="58CE6C27"/>
    <w:rsid w:val="5B38D351"/>
    <w:rsid w:val="5D2E32E2"/>
    <w:rsid w:val="5FB4023D"/>
    <w:rsid w:val="606707D1"/>
    <w:rsid w:val="644475E2"/>
    <w:rsid w:val="6478FEA2"/>
    <w:rsid w:val="65D44B2F"/>
    <w:rsid w:val="65FFC00F"/>
    <w:rsid w:val="6735BF3D"/>
    <w:rsid w:val="683AC51A"/>
    <w:rsid w:val="69E36500"/>
    <w:rsid w:val="6A17E8AA"/>
    <w:rsid w:val="6A309236"/>
    <w:rsid w:val="6D3D8BF4"/>
    <w:rsid w:val="70E24235"/>
    <w:rsid w:val="7156A33A"/>
    <w:rsid w:val="727CD719"/>
    <w:rsid w:val="73755F26"/>
    <w:rsid w:val="73C24FD3"/>
    <w:rsid w:val="73E9DC7D"/>
    <w:rsid w:val="75320451"/>
    <w:rsid w:val="75AAD2AC"/>
    <w:rsid w:val="79A1F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3D3D5"/>
  <w15:chartTrackingRefBased/>
  <w15:docId w15:val="{A0EDA095-032C-B046-8D4E-663C3D11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24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EB6E5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B6E53"/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強調太字（見出しフォント）"/>
    <w:basedOn w:val="a0"/>
    <w:uiPriority w:val="1"/>
    <w:qFormat/>
    <w:rsid w:val="00EB6E53"/>
    <w:rPr>
      <w:rFonts w:asciiTheme="majorHAnsi" w:eastAsiaTheme="majorEastAsia" w:hAnsiTheme="majorHAnsi"/>
    </w:rPr>
  </w:style>
  <w:style w:type="paragraph" w:customStyle="1" w:styleId="a7">
    <w:name w:val="プログラム見出し"/>
    <w:basedOn w:val="a"/>
    <w:qFormat/>
    <w:rsid w:val="007C7A3A"/>
    <w:pPr>
      <w:spacing w:beforeLines="50" w:before="180"/>
    </w:pPr>
  </w:style>
  <w:style w:type="paragraph" w:styleId="a8">
    <w:name w:val="header"/>
    <w:basedOn w:val="a"/>
    <w:link w:val="a9"/>
    <w:uiPriority w:val="99"/>
    <w:unhideWhenUsed/>
    <w:rsid w:val="00295E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5EC6"/>
  </w:style>
  <w:style w:type="paragraph" w:styleId="aa">
    <w:name w:val="footer"/>
    <w:basedOn w:val="a"/>
    <w:link w:val="ab"/>
    <w:uiPriority w:val="99"/>
    <w:unhideWhenUsed/>
    <w:rsid w:val="00295E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5EC6"/>
  </w:style>
  <w:style w:type="paragraph" w:styleId="ac">
    <w:name w:val="Plain Text"/>
    <w:basedOn w:val="a"/>
    <w:link w:val="ad"/>
    <w:uiPriority w:val="99"/>
    <w:semiHidden/>
    <w:unhideWhenUsed/>
    <w:rsid w:val="00BD76DD"/>
    <w:rPr>
      <w:rFonts w:asciiTheme="minorEastAsia" w:hAnsi="Courier New" w:cs="Courier New"/>
    </w:rPr>
  </w:style>
  <w:style w:type="character" w:customStyle="1" w:styleId="ad">
    <w:name w:val="書式なし (文字)"/>
    <w:basedOn w:val="a0"/>
    <w:link w:val="ac"/>
    <w:uiPriority w:val="99"/>
    <w:semiHidden/>
    <w:rsid w:val="00BD76DD"/>
    <w:rPr>
      <w:rFonts w:asciiTheme="minorEastAsia" w:hAnsi="Courier New" w:cs="Courier New"/>
    </w:rPr>
  </w:style>
  <w:style w:type="character" w:styleId="ae">
    <w:name w:val="Hyperlink"/>
    <w:basedOn w:val="a0"/>
    <w:uiPriority w:val="99"/>
    <w:unhideWhenUsed/>
    <w:rsid w:val="00BD76D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D76D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B205F"/>
    <w:rPr>
      <w:color w:val="954F72" w:themeColor="followedHyperlink"/>
      <w:u w:val="single"/>
    </w:rPr>
  </w:style>
  <w:style w:type="paragraph" w:styleId="af1">
    <w:name w:val="Closing"/>
    <w:basedOn w:val="a"/>
    <w:link w:val="af2"/>
    <w:uiPriority w:val="99"/>
    <w:unhideWhenUsed/>
    <w:rsid w:val="009B205F"/>
    <w:pPr>
      <w:jc w:val="right"/>
    </w:pPr>
  </w:style>
  <w:style w:type="character" w:customStyle="1" w:styleId="af2">
    <w:name w:val="結語 (文字)"/>
    <w:basedOn w:val="a0"/>
    <w:link w:val="af1"/>
    <w:uiPriority w:val="99"/>
    <w:rsid w:val="009B205F"/>
  </w:style>
  <w:style w:type="paragraph" w:styleId="af3">
    <w:name w:val="Date"/>
    <w:basedOn w:val="a"/>
    <w:next w:val="a"/>
    <w:link w:val="af4"/>
    <w:uiPriority w:val="99"/>
    <w:semiHidden/>
    <w:unhideWhenUsed/>
    <w:rsid w:val="009B7FCB"/>
  </w:style>
  <w:style w:type="character" w:customStyle="1" w:styleId="af4">
    <w:name w:val="日付 (文字)"/>
    <w:basedOn w:val="a0"/>
    <w:link w:val="af3"/>
    <w:uiPriority w:val="99"/>
    <w:semiHidden/>
    <w:rsid w:val="009B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CCrDwNrhYhp2in1v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6d5af-33be-4423-b079-9ce978655e5e">
      <Terms xmlns="http://schemas.microsoft.com/office/infopath/2007/PartnerControls"/>
    </lcf76f155ced4ddcb4097134ff3c332f>
    <TaxCatchAll xmlns="3215bcec-242b-410d-bd09-5292290e3fad" xsi:nil="true"/>
    <_x5b9f__x65bd__x5e74__x5ea6_ xmlns="8c76d5af-33be-4423-b079-9ce978655e5e">2025</_x5b9f__x65bd__x5e74__x5ea6_>
    <_x30c9__x30ad__x30e5__x30e1__x30f3__x30c8__x30ab__x30c6__x30b4__x30ea_ xmlns="8c76d5af-33be-4423-b079-9ce978655e5e" xsi:nil="true"/>
    <_x5099__x8003__x30fb__x88dc__x8db3__x8aac__x660e_ xmlns="8c76d5af-33be-4423-b079-9ce978655e5e" xsi:nil="true"/>
    <_x9032__x6357__x72b6__x6cc1_ xmlns="8c76d5af-33be-4423-b079-9ce978655e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5879E448CCF542839448273713E12F" ma:contentTypeVersion="18" ma:contentTypeDescription="新しいドキュメントを作成します。" ma:contentTypeScope="" ma:versionID="1a05112c0dbfd343a001400de31a5ef6">
  <xsd:schema xmlns:xsd="http://www.w3.org/2001/XMLSchema" xmlns:xs="http://www.w3.org/2001/XMLSchema" xmlns:p="http://schemas.microsoft.com/office/2006/metadata/properties" xmlns:ns2="8c76d5af-33be-4423-b079-9ce978655e5e" xmlns:ns3="3215bcec-242b-410d-bd09-5292290e3fad" targetNamespace="http://schemas.microsoft.com/office/2006/metadata/properties" ma:root="true" ma:fieldsID="e879f002427e8f337d0b441233581f0d" ns2:_="" ns3:_="">
    <xsd:import namespace="8c76d5af-33be-4423-b079-9ce978655e5e"/>
    <xsd:import namespace="3215bcec-242b-410d-bd09-5292290e3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5099__x8003__x30fb__x88dc__x8db3__x8aac__x660e_" minOccurs="0"/>
                <xsd:element ref="ns2:_x30c9__x30ad__x30e5__x30e1__x30f3__x30c8__x30ab__x30c6__x30b4__x30ea_" minOccurs="0"/>
                <xsd:element ref="ns2:_x5b9f__x65bd__x5e74__x5ea6_" minOccurs="0"/>
                <xsd:element ref="ns2:_x9032__x6357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d5af-33be-4423-b079-9ce97865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ddc8a04-ba31-4bd1-a5d1-60a4e87ab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099__x8003__x30fb__x88dc__x8db3__x8aac__x660e_" ma:index="22" nillable="true" ma:displayName="備考・補足説明" ma:format="Dropdown" ma:internalName="_x5099__x8003__x30fb__x88dc__x8db3__x8aac__x660e_">
      <xsd:simpleType>
        <xsd:restriction base="dms:Note">
          <xsd:maxLength value="255"/>
        </xsd:restriction>
      </xsd:simpleType>
    </xsd:element>
    <xsd:element name="_x30c9__x30ad__x30e5__x30e1__x30f3__x30c8__x30ab__x30c6__x30b4__x30ea_" ma:index="23" nillable="true" ma:displayName="ドキュメントカテゴリ" ma:description="委員会用、役員会用、企画用などのカテゴリリスト" ma:format="Dropdown" ma:internalName="_x30c9__x30ad__x30e5__x30e1__x30f3__x30c8__x30ab__x30c6__x30b4__x30ea_">
      <xsd:simpleType>
        <xsd:restriction base="dms:Choice">
          <xsd:enumeration value="委員会"/>
          <xsd:enumeration value="役員会"/>
          <xsd:enumeration value="修習全国大会"/>
          <xsd:enumeration value="その他企画"/>
        </xsd:restriction>
      </xsd:simpleType>
    </xsd:element>
    <xsd:element name="_x5b9f__x65bd__x5e74__x5ea6_" ma:index="24" nillable="true" ma:displayName="実施年度" ma:default="2026" ma:format="Dropdown" ma:internalName="_x5b9f__x65bd__x5e74__x5ea6_">
      <xsd:simpleType>
        <xsd:union memberTypes="dms:Text">
          <xsd:simpleType>
            <xsd:restriction base="dms:Choice"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x9032__x6357__x72b6__x6cc1_" ma:index="25" nillable="true" ma:displayName="進捗状況" ma:format="Dropdown" ma:internalName="_x9032__x6357__x72b6__x6cc1_">
      <xsd:simpleType>
        <xsd:restriction base="dms:Choice">
          <xsd:enumeration value="未着手"/>
          <xsd:enumeration value="実施中"/>
          <xsd:enumeration value="完了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5bcec-242b-410d-bd09-5292290e3f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1e728f-36a7-4cc2-bf39-668cd4504ba2}" ma:internalName="TaxCatchAll" ma:showField="CatchAllData" ma:web="3215bcec-242b-410d-bd09-5292290e3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EC883-AB2B-4D3F-A837-D7E73DB8E2E1}">
  <ds:schemaRefs>
    <ds:schemaRef ds:uri="http://schemas.microsoft.com/office/2006/metadata/properties"/>
    <ds:schemaRef ds:uri="http://schemas.microsoft.com/office/infopath/2007/PartnerControls"/>
    <ds:schemaRef ds:uri="8c76d5af-33be-4423-b079-9ce978655e5e"/>
    <ds:schemaRef ds:uri="3215bcec-242b-410d-bd09-5292290e3fad"/>
  </ds:schemaRefs>
</ds:datastoreItem>
</file>

<file path=customXml/itemProps2.xml><?xml version="1.0" encoding="utf-8"?>
<ds:datastoreItem xmlns:ds="http://schemas.openxmlformats.org/officeDocument/2006/customXml" ds:itemID="{9ACB092D-096B-7C43-9BA1-F59DAE4534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A1394-30E1-4129-899D-BBF7C01E1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6d5af-33be-4423-b079-9ce978655e5e"/>
    <ds:schemaRef ds:uri="3215bcec-242b-410d-bd09-5292290e3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F96B8-C4C4-4B1F-9672-4075319650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Standar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Shimanaka Yoshihito/嶌中 祐仁</dc:creator>
  <cp:keywords/>
  <dc:description/>
  <cp:lastModifiedBy>公益社団法人 日本技術士会 近畿本部2</cp:lastModifiedBy>
  <cp:revision>7</cp:revision>
  <cp:lastPrinted>2024-01-20T14:31:00Z</cp:lastPrinted>
  <dcterms:created xsi:type="dcterms:W3CDTF">2026-02-18T16:35:00Z</dcterms:created>
  <dcterms:modified xsi:type="dcterms:W3CDTF">2026-05-11T07:25:00Z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0x010100E65879E448CCF542839448273713E12F</vt:lpwstr>
  </property>
  <property fmtid="{D5CDD505-2E9C-101B-9397-08002B2CF9AE}" pid="3" name="MediaServiceImageTags">
    <vt:lpwstr/>
  </property>
</Properties>
</file>